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A9" w:rsidRPr="00535A8D" w:rsidRDefault="00AA3A26" w:rsidP="00535A8D">
      <w:pPr>
        <w:pStyle w:val="NoSpacing"/>
        <w:spacing w:line="276" w:lineRule="auto"/>
        <w:rPr>
          <w:b/>
          <w:sz w:val="36"/>
          <w:szCs w:val="36"/>
        </w:rPr>
      </w:pPr>
      <w:r w:rsidRPr="00535A8D">
        <w:rPr>
          <w:b/>
          <w:sz w:val="36"/>
          <w:szCs w:val="36"/>
        </w:rPr>
        <w:t xml:space="preserve">Concept Cluster Conference for </w:t>
      </w:r>
      <w:r w:rsidR="009805A9" w:rsidRPr="00535A8D">
        <w:rPr>
          <w:b/>
          <w:sz w:val="36"/>
          <w:szCs w:val="36"/>
        </w:rPr>
        <w:t>Teaching SNC2P Chemistry</w:t>
      </w:r>
    </w:p>
    <w:p w:rsidR="00D05952" w:rsidRPr="00535A8D" w:rsidRDefault="009805A9" w:rsidP="00535A8D">
      <w:pPr>
        <w:pStyle w:val="NoSpacing"/>
        <w:pBdr>
          <w:bottom w:val="single" w:sz="6" w:space="1" w:color="auto"/>
        </w:pBdr>
        <w:spacing w:line="276" w:lineRule="auto"/>
        <w:rPr>
          <w:sz w:val="26"/>
          <w:szCs w:val="26"/>
        </w:rPr>
      </w:pPr>
      <w:r w:rsidRPr="00535A8D">
        <w:rPr>
          <w:sz w:val="26"/>
          <w:szCs w:val="26"/>
        </w:rPr>
        <w:t>Chemistry: Chemical Reactions and Their Practical Applications</w:t>
      </w:r>
      <w:r w:rsidR="00535A8D">
        <w:rPr>
          <w:sz w:val="26"/>
          <w:szCs w:val="26"/>
        </w:rPr>
        <w:br/>
      </w:r>
      <w:r w:rsidR="00535A8D" w:rsidRPr="00535A8D">
        <w:rPr>
          <w:sz w:val="30"/>
          <w:szCs w:val="30"/>
        </w:rPr>
        <w:t xml:space="preserve">Designed by </w:t>
      </w:r>
      <w:proofErr w:type="spellStart"/>
      <w:r w:rsidR="00535A8D" w:rsidRPr="00535A8D">
        <w:rPr>
          <w:sz w:val="30"/>
          <w:szCs w:val="30"/>
        </w:rPr>
        <w:t>Alessia</w:t>
      </w:r>
      <w:proofErr w:type="spellEnd"/>
      <w:r w:rsidR="00535A8D" w:rsidRPr="00535A8D">
        <w:rPr>
          <w:sz w:val="30"/>
          <w:szCs w:val="30"/>
        </w:rPr>
        <w:t xml:space="preserve"> </w:t>
      </w:r>
      <w:proofErr w:type="spellStart"/>
      <w:r w:rsidR="00535A8D" w:rsidRPr="00535A8D">
        <w:rPr>
          <w:sz w:val="30"/>
          <w:szCs w:val="30"/>
        </w:rPr>
        <w:t>Marchetti</w:t>
      </w:r>
      <w:proofErr w:type="spellEnd"/>
      <w:r w:rsidR="00535A8D" w:rsidRPr="00535A8D">
        <w:rPr>
          <w:sz w:val="30"/>
          <w:szCs w:val="30"/>
        </w:rPr>
        <w:t xml:space="preserve">, Amy Zhou, Karen Ho, </w:t>
      </w:r>
      <w:proofErr w:type="spellStart"/>
      <w:r w:rsidR="00535A8D" w:rsidRPr="00535A8D">
        <w:rPr>
          <w:sz w:val="30"/>
          <w:szCs w:val="30"/>
        </w:rPr>
        <w:t>Puneet</w:t>
      </w:r>
      <w:proofErr w:type="spellEnd"/>
      <w:r w:rsidR="00535A8D" w:rsidRPr="00535A8D">
        <w:rPr>
          <w:sz w:val="30"/>
          <w:szCs w:val="30"/>
        </w:rPr>
        <w:t xml:space="preserve"> </w:t>
      </w:r>
      <w:proofErr w:type="spellStart"/>
      <w:r w:rsidR="00535A8D" w:rsidRPr="00535A8D">
        <w:rPr>
          <w:sz w:val="30"/>
          <w:szCs w:val="30"/>
        </w:rPr>
        <w:t>Kaur</w:t>
      </w:r>
      <w:proofErr w:type="spellEnd"/>
      <w:r w:rsidR="00535A8D">
        <w:rPr>
          <w:sz w:val="26"/>
          <w:szCs w:val="26"/>
        </w:rPr>
        <w:br/>
      </w:r>
    </w:p>
    <w:p w:rsidR="00535A8D" w:rsidRDefault="00535A8D"/>
    <w:p w:rsidR="00AA3A26" w:rsidRPr="00535A8D" w:rsidRDefault="00AA3A26">
      <w:pPr>
        <w:rPr>
          <w:sz w:val="26"/>
          <w:szCs w:val="26"/>
        </w:rPr>
      </w:pPr>
      <w:r w:rsidRPr="00535A8D">
        <w:rPr>
          <w:sz w:val="26"/>
          <w:szCs w:val="26"/>
        </w:rPr>
        <w:t>Table of Contents</w:t>
      </w:r>
    </w:p>
    <w:p w:rsidR="00AA3A26" w:rsidRDefault="00AA3A26">
      <w:r>
        <w:t>Demonstration</w:t>
      </w:r>
    </w:p>
    <w:p w:rsidR="00AA3A26" w:rsidRDefault="00AA3A26">
      <w:r>
        <w:t>Misconceptions</w:t>
      </w:r>
    </w:p>
    <w:p w:rsidR="00AA3A26" w:rsidRDefault="00AA3A26">
      <w:r>
        <w:t xml:space="preserve">Effective </w:t>
      </w:r>
      <w:r w:rsidR="00535A8D">
        <w:t>Instructional</w:t>
      </w:r>
      <w:r>
        <w:t xml:space="preserve"> Strategies</w:t>
      </w:r>
    </w:p>
    <w:p w:rsidR="00950095" w:rsidRDefault="00950095" w:rsidP="00950095">
      <w:r>
        <w:t xml:space="preserve">Applications and </w:t>
      </w:r>
      <w:r w:rsidR="005A5C16">
        <w:t>S</w:t>
      </w:r>
      <w:r>
        <w:t xml:space="preserve">ocietal </w:t>
      </w:r>
      <w:r w:rsidR="005A5C16">
        <w:t>I</w:t>
      </w:r>
      <w:r>
        <w:t>ssues/</w:t>
      </w:r>
      <w:r w:rsidR="005A5C16">
        <w:t>I</w:t>
      </w:r>
      <w:r>
        <w:t>mplications</w:t>
      </w:r>
    </w:p>
    <w:p w:rsidR="00950095" w:rsidRDefault="00950095" w:rsidP="00950095">
      <w:r>
        <w:t xml:space="preserve">Annotated </w:t>
      </w:r>
      <w:r w:rsidR="005A5C16">
        <w:t>R</w:t>
      </w:r>
      <w:r>
        <w:t>eferences</w:t>
      </w:r>
    </w:p>
    <w:p w:rsidR="00950095" w:rsidRDefault="00950095" w:rsidP="00950095">
      <w:r>
        <w:t>Activities</w:t>
      </w:r>
    </w:p>
    <w:p w:rsidR="00950095" w:rsidRDefault="00950095" w:rsidP="00950095">
      <w:pPr>
        <w:autoSpaceDE w:val="0"/>
        <w:autoSpaceDN w:val="0"/>
        <w:adjustRightInd w:val="0"/>
        <w:spacing w:after="0" w:line="240" w:lineRule="auto"/>
        <w:rPr>
          <w:rFonts w:ascii="NeoSans-Bold" w:hAnsi="NeoSans-Bold" w:cs="NeoSans-Bold"/>
          <w:b/>
          <w:bCs/>
          <w:sz w:val="21"/>
          <w:szCs w:val="21"/>
        </w:rPr>
      </w:pPr>
    </w:p>
    <w:sectPr w:rsidR="00950095" w:rsidSect="00D05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o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6DEE"/>
    <w:multiLevelType w:val="hybridMultilevel"/>
    <w:tmpl w:val="6E5C1E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C185E"/>
    <w:multiLevelType w:val="hybridMultilevel"/>
    <w:tmpl w:val="20C468AE"/>
    <w:lvl w:ilvl="0" w:tplc="7B10A096">
      <w:start w:val="2"/>
      <w:numFmt w:val="bullet"/>
      <w:lvlText w:val="-"/>
      <w:lvlJc w:val="left"/>
      <w:pPr>
        <w:ind w:left="720" w:hanging="360"/>
      </w:pPr>
      <w:rPr>
        <w:rFonts w:ascii="NeoSans-Bold" w:eastAsia="Calibri" w:hAnsi="NeoSans-Bold" w:cs="NeoSans-Bold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4CD"/>
    <w:multiLevelType w:val="hybridMultilevel"/>
    <w:tmpl w:val="FEB86F26"/>
    <w:lvl w:ilvl="0" w:tplc="85385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D52EE"/>
    <w:multiLevelType w:val="hybridMultilevel"/>
    <w:tmpl w:val="953A5522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C7D72"/>
    <w:multiLevelType w:val="hybridMultilevel"/>
    <w:tmpl w:val="909E6412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B59ED"/>
    <w:multiLevelType w:val="hybridMultilevel"/>
    <w:tmpl w:val="2BC8F5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A76B5"/>
    <w:multiLevelType w:val="hybridMultilevel"/>
    <w:tmpl w:val="AFB2D070"/>
    <w:lvl w:ilvl="0" w:tplc="1009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  <w:color w:val="000000"/>
      </w:rPr>
    </w:lvl>
    <w:lvl w:ilvl="1" w:tplc="10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8CF618B"/>
    <w:multiLevelType w:val="hybridMultilevel"/>
    <w:tmpl w:val="FFCCDC8C"/>
    <w:lvl w:ilvl="0" w:tplc="85385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682488"/>
    <w:multiLevelType w:val="hybridMultilevel"/>
    <w:tmpl w:val="46661BF4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A26"/>
    <w:rsid w:val="000227B0"/>
    <w:rsid w:val="002949C6"/>
    <w:rsid w:val="00535A8D"/>
    <w:rsid w:val="005505BC"/>
    <w:rsid w:val="005A5C16"/>
    <w:rsid w:val="005E5FAE"/>
    <w:rsid w:val="00660257"/>
    <w:rsid w:val="007F5E87"/>
    <w:rsid w:val="00950095"/>
    <w:rsid w:val="009805A9"/>
    <w:rsid w:val="00A275E1"/>
    <w:rsid w:val="00A63A67"/>
    <w:rsid w:val="00A71D08"/>
    <w:rsid w:val="00AA3A26"/>
    <w:rsid w:val="00B33DD0"/>
    <w:rsid w:val="00BB11FE"/>
    <w:rsid w:val="00C12F5F"/>
    <w:rsid w:val="00D05952"/>
    <w:rsid w:val="00F64800"/>
    <w:rsid w:val="00F7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095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950095"/>
    <w:rPr>
      <w:color w:val="0000FF"/>
      <w:u w:val="single"/>
    </w:rPr>
  </w:style>
  <w:style w:type="table" w:styleId="TableGrid">
    <w:name w:val="Table Grid"/>
    <w:basedOn w:val="TableNormal"/>
    <w:uiPriority w:val="59"/>
    <w:rsid w:val="00F64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35A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10</cp:revision>
  <dcterms:created xsi:type="dcterms:W3CDTF">2011-02-21T17:57:00Z</dcterms:created>
  <dcterms:modified xsi:type="dcterms:W3CDTF">2011-02-21T21:37:00Z</dcterms:modified>
</cp:coreProperties>
</file>